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204C97CC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2F1E41">
        <w:rPr>
          <w:rFonts w:ascii="Times New Roman" w:hAnsi="Times New Roman" w:cs="Times New Roman"/>
          <w:b/>
          <w:lang w:val="sr-Latn-RS"/>
        </w:rPr>
        <w:t>27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2F1E41" w:rsidRPr="002F1E41" w14:paraId="46042F11" w14:textId="77777777" w:rsidTr="002F1E41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5A23CE22" w14:textId="77777777" w:rsidR="002F1E41" w:rsidRPr="002F1E41" w:rsidRDefault="002F1E41" w:rsidP="002F1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F1E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AA7E0C5" w14:textId="77777777" w:rsidR="002F1E41" w:rsidRPr="002F1E41" w:rsidRDefault="002F1E41" w:rsidP="002F1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F1E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2F1E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1E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0566A70F" w14:textId="77777777" w:rsidR="002F1E41" w:rsidRPr="002F1E41" w:rsidRDefault="002F1E41" w:rsidP="002F1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F1E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2F1E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E23947C" w14:textId="77777777" w:rsidR="002F1E41" w:rsidRPr="002F1E41" w:rsidRDefault="002F1E41" w:rsidP="002F1E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F1E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2F1E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1E4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2F1E41" w:rsidRPr="002F1E41" w14:paraId="118870EF" w14:textId="77777777" w:rsidTr="002F1E4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E66BC" w14:textId="77777777" w:rsidR="002F1E41" w:rsidRPr="002F1E41" w:rsidRDefault="002F1E41" w:rsidP="002F1E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1E41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7FFAE" w14:textId="77777777" w:rsidR="002F1E41" w:rsidRPr="002F1E41" w:rsidRDefault="002F1E41" w:rsidP="002F1E4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F1E41">
              <w:rPr>
                <w:rFonts w:ascii="Times New Roman" w:hAnsi="Times New Roman" w:cs="Times New Roman"/>
                <w:color w:val="000000"/>
              </w:rPr>
              <w:t xml:space="preserve">Ampholytes SERVALYT(TM) 3-10 40 % (w/v) 25ml </w:t>
            </w:r>
            <w:proofErr w:type="spellStart"/>
            <w:r w:rsidRPr="002F1E41">
              <w:rPr>
                <w:rFonts w:ascii="Times New Roman" w:hAnsi="Times New Roman" w:cs="Times New Roman"/>
                <w:color w:val="000000"/>
              </w:rPr>
              <w:t>Biophoretics</w:t>
            </w:r>
            <w:proofErr w:type="spellEnd"/>
            <w:r w:rsidRPr="002F1E4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F1E41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2F1E41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F1E41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E897B1" w14:textId="77777777" w:rsidR="002F1E41" w:rsidRPr="002F1E41" w:rsidRDefault="002F1E41" w:rsidP="002F1E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1E41">
              <w:rPr>
                <w:rFonts w:ascii="Times New Roman" w:hAnsi="Times New Roman" w:cs="Times New Roman"/>
                <w:color w:val="000000"/>
              </w:rPr>
              <w:t>ml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04734" w14:textId="77777777" w:rsidR="002F1E41" w:rsidRPr="002F1E41" w:rsidRDefault="002F1E41" w:rsidP="002F1E4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F1E41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251AC" w14:textId="77777777" w:rsidR="00EB5DD2" w:rsidRDefault="00EB5DD2" w:rsidP="000C562F">
      <w:pPr>
        <w:spacing w:after="0" w:line="240" w:lineRule="auto"/>
      </w:pPr>
      <w:r>
        <w:separator/>
      </w:r>
    </w:p>
  </w:endnote>
  <w:endnote w:type="continuationSeparator" w:id="0">
    <w:p w14:paraId="098C013E" w14:textId="77777777" w:rsidR="00EB5DD2" w:rsidRDefault="00EB5DD2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CD78E" w14:textId="77777777" w:rsidR="00EB5DD2" w:rsidRDefault="00EB5DD2" w:rsidP="000C562F">
      <w:pPr>
        <w:spacing w:after="0" w:line="240" w:lineRule="auto"/>
      </w:pPr>
      <w:r>
        <w:separator/>
      </w:r>
    </w:p>
  </w:footnote>
  <w:footnote w:type="continuationSeparator" w:id="0">
    <w:p w14:paraId="4F3FB1EB" w14:textId="77777777" w:rsidR="00EB5DD2" w:rsidRDefault="00EB5DD2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1324"/>
    <w:rsid w:val="002D7A76"/>
    <w:rsid w:val="002E669B"/>
    <w:rsid w:val="002F1E41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B5DD2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2026-04-28T07:45:00Z</dcterms:modified>
</cp:coreProperties>
</file>